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sz w:val="4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4817745</wp:posOffset>
            </wp:positionH>
            <wp:positionV relativeFrom="paragraph">
              <wp:posOffset>-146050</wp:posOffset>
            </wp:positionV>
            <wp:extent cx="1436370" cy="14363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7" t="-67" r="-6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44"/>
        </w:rPr>
        <w:t>ANOMUS</w:t>
      </w:r>
    </w:p>
    <w:p>
      <w:pPr>
        <w:pStyle w:val="Normal"/>
        <w:bidi w:val="0"/>
        <w:jc w:val="left"/>
        <w:rPr>
          <w:rFonts w:ascii="Arial" w:hAnsi="Arial" w:cs="Arial"/>
          <w:sz w:val="44"/>
        </w:rPr>
      </w:pPr>
      <w:r>
        <w:rPr>
          <w:rFonts w:cs="Arial" w:ascii="Arial" w:hAnsi="Arial"/>
          <w:sz w:val="44"/>
        </w:rPr>
      </w:r>
    </w:p>
    <w:p>
      <w:pPr>
        <w:pStyle w:val="Normal"/>
        <w:bidi w:val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Silver Pet, Gold Pet ja Grand Pet -arvoja varten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68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51"/>
        <w:gridCol w:w="4125"/>
      </w:tblGrid>
      <w:tr>
        <w:trPr>
          <w:trHeight w:val="454" w:hRule="atLeast"/>
        </w:trPr>
        <w:tc>
          <w:tcPr>
            <w:tcW w:w="79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Anon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019_4029626182"/>
                  <w:enabled/>
                  <w:ddList>
                    <w:result w:val="0"/>
                    <w:listEntry w:val="          "/>
                    <w:listEntry w:val="Silver Pet"/>
                    <w:listEntry w:val="Gold Pet"/>
                    <w:listEntry w:val="Grand Pet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0" w:name="__Fieldmark__1019_4029626182"/>
            <w:bookmarkStart w:id="1" w:name="__Fieldmark__1019_4029626182"/>
            <w:bookmarkEnd w:id="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2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-arvoa </w:t>
            </w:r>
            <w:r>
              <w:fldChar w:fldCharType="begin">
                <w:ffData>
                  <w:name w:val="Text33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  <w:rFonts w:cs="Arial" w:ascii="Arial" w:hAnsi="Arial"/>
              </w:rPr>
              <w:instrText xml:space="preserve"> FORMTEXT </w:instrText>
            </w:r>
            <w:r>
              <w:rPr>
                <w:rFonts w:cs="Arial" w:ascii="Arial" w:hAnsi="Arial"/>
                <w:sz w:val="28"/>
                <w:szCs w:val="28"/>
              </w:rPr>
            </w:r>
            <w:r>
              <w:rPr>
                <w:sz w:val="28"/>
                <w:szCs w:val="28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28"/>
                <w:szCs w:val="28"/>
              </w:rPr>
            </w:r>
            <w:r>
              <w:rPr>
                <w:rFonts w:cs="Arial" w:ascii="Arial" w:hAnsi="Arial"/>
                <w:sz w:val="24"/>
                <w:szCs w:val="24"/>
                <w:lang w:val="fi-FI" w:eastAsia="fi-FI"/>
              </w:rPr>
              <w:t>     </w:t>
            </w:r>
            <w:r>
              <w:rPr>
                <w:rFonts w:cs="Arial" w:ascii="Arial" w:hAnsi="Arial"/>
                <w:sz w:val="28"/>
                <w:szCs w:val="28"/>
              </w:rPr>
            </w:r>
            <w:r>
              <w:rPr>
                <w:sz w:val="28"/>
                <w:szCs w:val="28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</w:rPr>
              <w:t xml:space="preserve"> hiirelle nimeltä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5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0"/>
      </w:tblGrid>
      <w:tr>
        <w:trPr>
          <w:trHeight w:val="454" w:hRule="atLeast"/>
        </w:trPr>
        <w:tc>
          <w:tcPr>
            <w:tcW w:w="57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Arial" w:hAnsi="Arial" w:cs="Arial"/>
                <w:sz w:val="28"/>
                <w:szCs w:val="28"/>
                <w:lang w:val="fi-FI" w:eastAsia="fi-FI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sz w:val="28"/>
                <w:szCs w:val="28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cs="Arial" w:ascii="Arial" w:hAnsi="Arial"/>
                <w:sz w:val="28"/>
                <w:szCs w:val="28"/>
                <w:lang w:val="fi-FI" w:eastAsia="fi-FI"/>
              </w:rPr>
              <w:t>     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sz w:val="28"/>
                <w:szCs w:val="28"/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988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647"/>
        <w:gridCol w:w="1030"/>
        <w:gridCol w:w="3969"/>
      </w:tblGrid>
      <w:tr>
        <w:trPr>
          <w:trHeight w:val="454" w:hRule="atLeast"/>
        </w:trPr>
        <w:tc>
          <w:tcPr>
            <w:tcW w:w="124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kasvattaja:</w:t>
            </w:r>
          </w:p>
        </w:tc>
        <w:tc>
          <w:tcPr>
            <w:tcW w:w="364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0"/>
                <w:lang w:val="fi-FI" w:eastAsia="fi-FI"/>
              </w:rPr>
            </w:pPr>
            <w: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</w:rPr>
            </w:r>
            <w:r>
              <w:rPr>
                <w:rFonts w:cs="Arial" w:ascii="Arial" w:hAnsi="Arial"/>
                <w:sz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end"/>
            </w:r>
          </w:p>
        </w:tc>
        <w:tc>
          <w:tcPr>
            <w:tcW w:w="10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  <w:sz w:val="20"/>
              </w:rPr>
              <w:t>omistaja:</w:t>
            </w:r>
            <w:r>
              <w:rPr>
                <w:rFonts w:cs="Arial" w:ascii="Arial" w:hAnsi="Arial"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sz w:val="20"/>
                <w:lang w:val="fi-FI" w:eastAsia="fi-FI"/>
              </w:rPr>
            </w:pPr>
            <w: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</w:rPr>
            </w:r>
            <w:r>
              <w:rPr>
                <w:rFonts w:cs="Arial" w:ascii="Arial" w:hAnsi="Arial"/>
                <w:sz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</w:rPr>
            </w:r>
            <w:r>
              <w:rPr>
                <w:sz w:val="20"/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  <w:t>Titteliin vaaditut A / ROP1-5 -palkinnot: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308"/>
        <w:gridCol w:w="4076"/>
      </w:tblGrid>
      <w:tr>
        <w:trPr>
          <w:trHeight w:val="454" w:hRule="atLeast"/>
        </w:trPr>
        <w:tc>
          <w:tcPr>
            <w:tcW w:w="147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Palkinto:</w:t>
            </w:r>
          </w:p>
        </w:tc>
        <w:tc>
          <w:tcPr>
            <w:tcW w:w="430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cs="Arial" w:ascii="Arial" w:hAnsi="Arial"/>
              </w:rPr>
              <w:t>Paikka ja aika:</w:t>
            </w:r>
          </w:p>
        </w:tc>
        <w:tc>
          <w:tcPr>
            <w:tcW w:w="407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Tuomari:</w:t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079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2" w:name="__Fieldmark__1079_4029626182"/>
            <w:bookmarkStart w:id="3" w:name="__Fieldmark__1079_4029626182"/>
            <w:bookmarkEnd w:id="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100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4" w:name="__Fieldmark__1100_4029626182"/>
            <w:bookmarkStart w:id="5" w:name="__Fieldmark__1100_4029626182"/>
            <w:bookmarkEnd w:id="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121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6" w:name="__Fieldmark__1121_4029626182"/>
            <w:bookmarkStart w:id="7" w:name="__Fieldmark__1121_4029626182"/>
            <w:bookmarkEnd w:id="7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142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8" w:name="__Fieldmark__1142_4029626182"/>
            <w:bookmarkStart w:id="9" w:name="__Fieldmark__1142_4029626182"/>
            <w:bookmarkEnd w:id="9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163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0" w:name="__Fieldmark__1163_4029626182"/>
            <w:bookmarkStart w:id="11" w:name="__Fieldmark__1163_4029626182"/>
            <w:bookmarkEnd w:id="11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184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2" w:name="__Fieldmark__1184_4029626182"/>
            <w:bookmarkStart w:id="13" w:name="__Fieldmark__1184_4029626182"/>
            <w:bookmarkEnd w:id="13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</w:rPr>
            </w:pPr>
            <w:r>
              <w:fldChar w:fldCharType="begin">
                <w:ffData>
                  <w:name w:val="__Fieldmark__1205_4029626182"/>
                  <w:enabled/>
                  <w:ddList>
                    <w:result w:val="0"/>
                    <w:listEntry w:val="          "/>
                    <w:listEntry w:val="A"/>
                    <w:listEntry w:val="ROP-sija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  <w:fldChar w:fldCharType="separate"/>
            </w:r>
            <w:bookmarkStart w:id="14" w:name="__Fieldmark__1205_4029626182"/>
            <w:bookmarkStart w:id="15" w:name="__Fieldmark__1205_4029626182"/>
            <w:bookmarkEnd w:id="15"/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cs="Arial"/>
                <w:lang w:val="fi-FI" w:eastAsia="fi-FI"/>
              </w:rPr>
            </w:pPr>
            <w:r>
              <w:fldChar w:fldCharType="begin">
                <w:ffData>
                  <w:name w:val="Text33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  <w:lang w:val="fi-FI" w:eastAsia="fi-FI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Iso"/>
        <w:rPr/>
      </w:pPr>
      <w:r>
        <w:rPr/>
        <w:t>Täten todistan edellä mainitut tiedot oikeiksi:</w:t>
      </w:r>
    </w:p>
    <w:tbl>
      <w:tblPr>
        <w:tblW w:w="9860" w:type="dxa"/>
        <w:jc w:val="left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60"/>
        <w:gridCol w:w="1299"/>
        <w:gridCol w:w="121"/>
        <w:gridCol w:w="509"/>
        <w:gridCol w:w="61"/>
        <w:gridCol w:w="569"/>
        <w:gridCol w:w="51"/>
        <w:gridCol w:w="789"/>
        <w:gridCol w:w="61"/>
        <w:gridCol w:w="229"/>
        <w:gridCol w:w="4710"/>
      </w:tblGrid>
      <w:tr>
        <w:trPr/>
        <w:tc>
          <w:tcPr>
            <w:tcW w:w="275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fldChar w:fldCharType="begin">
                <w:ffData>
                  <w:name w:val="Text3317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75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Unnamed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97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33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" w:cs="Arial" w:ascii="Arial" w:hAnsi="Arial"/>
              </w:rPr>
              <w:instrText xml:space="preserve"> FORMTEXT </w:instrTex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separate"/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end"/>
            </w:r>
          </w:p>
        </w:tc>
      </w:tr>
      <w:tr>
        <w:trPr/>
        <w:tc>
          <w:tcPr>
            <w:tcW w:w="2759" w:type="dxa"/>
            <w:gridSpan w:val="2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paikka</w:t>
            </w:r>
          </w:p>
        </w:tc>
        <w:tc>
          <w:tcPr>
            <w:tcW w:w="12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0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pv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6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kk</w:t>
            </w:r>
          </w:p>
        </w:tc>
        <w:tc>
          <w:tcPr>
            <w:tcW w:w="5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78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vuosi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4939" w:type="dxa"/>
            <w:gridSpan w:val="2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nimi</w:t>
            </w:r>
          </w:p>
        </w:tc>
      </w:tr>
      <w:tr>
        <w:trPr>
          <w:trHeight w:val="176" w:hRule="atLeast"/>
        </w:trPr>
        <w:tc>
          <w:tcPr>
            <w:tcW w:w="9859" w:type="dxa"/>
            <w:gridSpan w:val="11"/>
            <w:tcBorders/>
          </w:tcPr>
          <w:p>
            <w:pPr>
              <w:pStyle w:val="Pieni"/>
              <w:widowControl w:val="false"/>
              <w:snapToGrid w:val="false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</w:r>
          </w:p>
        </w:tc>
      </w:tr>
      <w:tr>
        <w:trPr/>
        <w:tc>
          <w:tcPr>
            <w:tcW w:w="2880" w:type="dxa"/>
            <w:gridSpan w:val="3"/>
            <w:tcBorders/>
          </w:tcPr>
          <w:p>
            <w:pPr>
              <w:pStyle w:val="TableContents"/>
              <w:widowControl w:val="false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Osoite,  puh, e-mail:</w:t>
            </w:r>
          </w:p>
        </w:tc>
        <w:tc>
          <w:tcPr>
            <w:tcW w:w="6979" w:type="dxa"/>
            <w:gridSpan w:val="8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33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" w:cs="Arial" w:ascii="Arial" w:hAnsi="Arial"/>
              </w:rPr>
              <w:instrText xml:space="preserve"> FORMTEXT </w:instrTex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separate"/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end"/>
            </w:r>
          </w:p>
        </w:tc>
      </w:tr>
      <w:tr>
        <w:trPr/>
        <w:tc>
          <w:tcPr>
            <w:tcW w:w="9859" w:type="dxa"/>
            <w:gridSpan w:val="11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ableContents"/>
              <w:widowControl w:val="false"/>
              <w:rPr>
                <w:rFonts w:ascii="Arial" w:hAnsi="Arial" w:eastAsia="Times" w:cs="Arial"/>
                <w:sz w:val="24"/>
                <w:szCs w:val="20"/>
              </w:rPr>
            </w:pPr>
            <w:r>
              <w:rPr>
                <w:rFonts w:eastAsia="Times" w:cs="Arial" w:ascii="Arial" w:hAnsi="Arial"/>
                <w:sz w:val="24"/>
                <w:szCs w:val="20"/>
              </w:rPr>
            </w:r>
          </w:p>
        </w:tc>
      </w:tr>
      <w:tr>
        <w:trPr/>
        <w:tc>
          <w:tcPr>
            <w:tcW w:w="146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/>
                <w:sz w:val="20"/>
                <w:szCs w:val="20"/>
              </w:rPr>
              <w:t>Kunniakirja:</w:t>
            </w:r>
          </w:p>
        </w:tc>
        <w:tc>
          <w:tcPr>
            <w:tcW w:w="1420" w:type="dxa"/>
            <w:gridSpan w:val="2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6" w:name="__Fieldmark__1324_4029626182"/>
            <w:bookmarkStart w:id="17" w:name="__Fieldmark__1324_4029626182"/>
            <w:bookmarkEnd w:id="1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18" w:name="__Fieldmark__806_4029626182"/>
            <w:bookmarkEnd w:id="18"/>
            <w:r>
              <w:rPr>
                <w:sz w:val="20"/>
                <w:szCs w:val="20"/>
              </w:rPr>
              <w:t xml:space="preserve"> En tarvitse.</w:t>
            </w:r>
          </w:p>
        </w:tc>
        <w:tc>
          <w:tcPr>
            <w:tcW w:w="2269" w:type="dxa"/>
            <w:gridSpan w:val="7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19" w:name="__Fieldmark__1333_4029626182"/>
            <w:bookmarkStart w:id="20" w:name="__Fieldmark__1333_4029626182"/>
            <w:bookmarkEnd w:id="20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1" w:name="__Fieldmark__205_4029626182"/>
            <w:bookmarkEnd w:id="21"/>
            <w:r>
              <w:rPr>
                <w:sz w:val="20"/>
                <w:szCs w:val="20"/>
              </w:rPr>
              <w:t xml:space="preserve">  Kyllä, kiitos (pdf).</w:t>
            </w:r>
          </w:p>
        </w:tc>
        <w:tc>
          <w:tcPr>
            <w:tcW w:w="4710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Text332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2" w:name="__Fieldmark__1346_4029626182"/>
            <w:bookmarkStart w:id="23" w:name="__Fieldmark__1346_4029626182"/>
            <w:bookmarkEnd w:id="2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4" w:name="__Fieldmark__209_4029626182"/>
            <w:bookmarkEnd w:id="24"/>
            <w:r>
              <w:rPr>
                <w:sz w:val="20"/>
                <w:szCs w:val="20"/>
              </w:rPr>
              <w:t xml:space="preserve">  Haluaisin paperisen (toimitetaan näyttelyyn).</w:t>
            </w:r>
          </w:p>
        </w:tc>
      </w:tr>
    </w:tbl>
    <w:p>
      <w:pPr>
        <w:pStyle w:val="Normal"/>
        <w:tabs>
          <w:tab w:val="clear" w:pos="709"/>
          <w:tab w:val="right" w:pos="9781" w:leader="none"/>
        </w:tabs>
        <w:bidi w:val="0"/>
        <w:ind w:right="-143" w:hanging="0"/>
        <w:jc w:val="left"/>
        <w:rPr>
          <w:rFonts w:ascii="Arial" w:hAnsi="Arial" w:cs="Arial"/>
          <w:bCs/>
          <w:u w:val="wavyHeavy"/>
        </w:rPr>
      </w:pPr>
      <w:r>
        <w:rPr>
          <w:rFonts w:cs="Arial" w:ascii="Arial" w:hAnsi="Arial"/>
          <w:bCs/>
          <w:u w:val="wavyHeavy"/>
        </w:rPr>
      </w:r>
    </w:p>
    <w:p>
      <w:pPr>
        <w:pStyle w:val="Normal"/>
        <w:tabs>
          <w:tab w:val="clear" w:pos="709"/>
          <w:tab w:val="right" w:pos="9639" w:leader="none"/>
        </w:tabs>
        <w:bidi w:val="0"/>
        <w:ind w:left="-142" w:right="142" w:hanging="0"/>
        <w:jc w:val="left"/>
        <w:rPr>
          <w:rFonts w:ascii="Arial" w:hAnsi="Arial" w:cs="Arial"/>
          <w:bCs/>
          <w:u w:val="wavyHeavy"/>
        </w:rPr>
      </w:pPr>
      <w:r>
        <w:rPr>
          <w:rFonts w:cs="Arial" w:ascii="Arial" w:hAnsi="Arial"/>
          <w:bCs/>
          <w:u w:val="wavyHeavy"/>
        </w:rPr>
        <mc:AlternateContent>
          <mc:Choice Requires="wps">
            <w:drawing>
              <wp:anchor behindDoc="0" distT="18415" distB="18415" distL="18415" distR="18415" simplePos="0" locked="0" layoutInCell="0" allowOverlap="1" relativeHeight="3">
                <wp:simplePos x="0" y="0"/>
                <wp:positionH relativeFrom="column">
                  <wp:posOffset>-73660</wp:posOffset>
                </wp:positionH>
                <wp:positionV relativeFrom="paragraph">
                  <wp:posOffset>63500</wp:posOffset>
                </wp:positionV>
                <wp:extent cx="6299200" cy="12700"/>
                <wp:effectExtent l="18415" t="18415" r="18415" b="18415"/>
                <wp:wrapNone/>
                <wp:docPr id="2" name="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80" cy="126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333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8pt,5pt" to="490.15pt,5.95pt" ID="Line 1" stroked="t" o:allowincell="f" style="position:absolute">
                <v:stroke color="#333333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Käsittelijä täyttää: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60" w:type="dxa"/>
        <w:jc w:val="left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59"/>
        <w:gridCol w:w="121"/>
        <w:gridCol w:w="509"/>
        <w:gridCol w:w="61"/>
        <w:gridCol w:w="569"/>
        <w:gridCol w:w="51"/>
        <w:gridCol w:w="789"/>
        <w:gridCol w:w="61"/>
        <w:gridCol w:w="4939"/>
      </w:tblGrid>
      <w:tr>
        <w:trPr/>
        <w:tc>
          <w:tcPr>
            <w:tcW w:w="2759" w:type="dxa"/>
            <w:tcBorders/>
          </w:tcPr>
          <w:p>
            <w:pPr>
              <w:pStyle w:val="Normaali"/>
              <w:widowControl w:val="false"/>
              <w:jc w:val="left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5" w:name="__Fieldmark__1410_4029626182"/>
            <w:bookmarkStart w:id="26" w:name="__Fieldmark__1410_4029626182"/>
            <w:bookmarkEnd w:id="2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7" w:name="__Fieldmark__950_4029626182"/>
            <w:bookmarkEnd w:id="27"/>
            <w:r>
              <w:rPr>
                <w:rFonts w:cs="Arial"/>
                <w:sz w:val="20"/>
                <w:szCs w:val="20"/>
                <w:lang w:val="fi-FI" w:eastAsia="fi-FI"/>
              </w:rPr>
              <w:t xml:space="preserve"> myönnetään</w:t>
            </w:r>
          </w:p>
        </w:tc>
        <w:tc>
          <w:tcPr>
            <w:tcW w:w="2100" w:type="dxa"/>
            <w:gridSpan w:val="6"/>
            <w:tcBorders/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8" w:name="__Fieldmark__1422_4029626182"/>
            <w:bookmarkStart w:id="29" w:name="__Fieldmark__1422_4029626182"/>
            <w:bookmarkEnd w:id="29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30" w:name="__Fieldmark__112_4029626182"/>
            <w:bookmarkEnd w:id="30"/>
            <w:r>
              <w:rPr>
                <w:sz w:val="20"/>
                <w:szCs w:val="20"/>
              </w:rPr>
              <w:t xml:space="preserve"> ei myönnetä, syy:</w:t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9" w:type="dxa"/>
            <w:tcBorders>
              <w:bottom w:val="single" w:sz="2" w:space="0" w:color="000000"/>
            </w:tcBorders>
          </w:tcPr>
          <w:p>
            <w:pPr>
              <w:pStyle w:val="Normaali"/>
              <w:widowControl w:val="false"/>
              <w:rPr>
                <w:sz w:val="20"/>
                <w:szCs w:val="20"/>
              </w:rPr>
            </w:pPr>
            <w:r>
              <w:fldChar w:fldCharType="begin">
                <w:ffData>
                  <w:name w:val="Text332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>
        <w:trPr/>
        <w:tc>
          <w:tcPr>
            <w:tcW w:w="9859" w:type="dxa"/>
            <w:gridSpan w:val="9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</w:r>
          </w:p>
        </w:tc>
      </w:tr>
      <w:tr>
        <w:trPr/>
        <w:tc>
          <w:tcPr>
            <w:tcW w:w="275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fldChar w:fldCharType="begin">
                <w:ffData>
                  <w:name w:val="Text33171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</w:p>
        </w:tc>
        <w:tc>
          <w:tcPr>
            <w:tcW w:w="12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fi-FI" w:eastAsia="fi-FI"/>
              </w:rPr>
            </w:pP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</w:r>
          </w:p>
        </w:tc>
        <w:tc>
          <w:tcPr>
            <w:tcW w:w="50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75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Unnamed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" w:type="dxa"/>
            <w:tcBorders/>
          </w:tcPr>
          <w:p>
            <w:pPr>
              <w:pStyle w:val="Pieni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89" w:type="dxa"/>
            <w:tcBorders>
              <w:bottom w:val="single" w:sz="2" w:space="0" w:color="000000"/>
            </w:tcBorders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97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>    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1" w:type="dxa"/>
            <w:tcBorders/>
          </w:tcPr>
          <w:p>
            <w:pPr>
              <w:pStyle w:val="Pieni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9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3319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" w:cs="Arial" w:ascii="Arial" w:hAnsi="Arial"/>
              </w:rPr>
              <w:instrText xml:space="preserve"> FORMTEXT </w:instrTex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separate"/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  <w:lang w:val="fi-FI" w:eastAsia="fi-FI"/>
              </w:rPr>
              <w:t>     </w:t>
            </w:r>
            <w:r>
              <w:rPr>
                <w:rFonts w:eastAsia="Arial" w:cs="Arial"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eastAsia="Arial" w:cs="Arial" w:ascii="Arial" w:hAnsi="Arial"/>
              </w:rPr>
              <w:fldChar w:fldCharType="end"/>
            </w:r>
          </w:p>
        </w:tc>
      </w:tr>
      <w:tr>
        <w:trPr/>
        <w:tc>
          <w:tcPr>
            <w:tcW w:w="275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paikka</w:t>
            </w:r>
          </w:p>
        </w:tc>
        <w:tc>
          <w:tcPr>
            <w:tcW w:w="12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0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pv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56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kk</w:t>
            </w:r>
          </w:p>
        </w:tc>
        <w:tc>
          <w:tcPr>
            <w:tcW w:w="5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78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vuosi</w:t>
            </w:r>
          </w:p>
        </w:tc>
        <w:tc>
          <w:tcPr>
            <w:tcW w:w="61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</w:r>
          </w:p>
        </w:tc>
        <w:tc>
          <w:tcPr>
            <w:tcW w:w="4939" w:type="dxa"/>
            <w:tcBorders/>
          </w:tcPr>
          <w:p>
            <w:pPr>
              <w:pStyle w:val="TableContents"/>
              <w:widowControl w:val="false"/>
              <w:jc w:val="center"/>
              <w:rPr>
                <w:rFonts w:ascii="Arial" w:hAnsi="Arial" w:eastAsia="Times" w:cs="Arial"/>
                <w:sz w:val="20"/>
                <w:szCs w:val="20"/>
              </w:rPr>
            </w:pPr>
            <w:r>
              <w:rPr>
                <w:rFonts w:eastAsia="Times" w:cs="Arial" w:ascii="Arial" w:hAnsi="Arial"/>
                <w:sz w:val="20"/>
                <w:szCs w:val="20"/>
              </w:rPr>
              <w:t>käsittelijä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i/>
          <w:i/>
          <w:sz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ieni">
    <w:name w:val="Pien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" w:cs="Arial"/>
      <w:color w:val="000000"/>
      <w:kern w:val="2"/>
      <w:sz w:val="20"/>
      <w:szCs w:val="20"/>
      <w:lang w:val="fi-FI" w:eastAsia="fi-FI" w:bidi="ar-SA"/>
    </w:rPr>
  </w:style>
  <w:style w:type="paragraph" w:styleId="Iso">
    <w:name w:val="Iso"/>
    <w:basedOn w:val="Pieni"/>
    <w:qFormat/>
    <w:pPr/>
    <w:rPr>
      <w:sz w:val="24"/>
    </w:rPr>
  </w:style>
  <w:style w:type="paragraph" w:styleId="Normaali">
    <w:name w:val="Normaal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" w:cs="Arial"/>
      <w:color w:val="000000"/>
      <w:kern w:val="2"/>
      <w:sz w:val="20"/>
      <w:szCs w:val="20"/>
      <w:lang w:val="fi-FI" w:eastAsia="fi-FI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14563</TotalTime>
  <Application>LibreOffice/7.3.7.2$Windows_X86_64 LibreOffice_project/e114eadc50a9ff8d8c8a0567d6da8f454beeb84f</Application>
  <AppVersion>15.0000</AppVersion>
  <Pages>1</Pages>
  <Words>71</Words>
  <Characters>398</Characters>
  <CharactersWithSpaces>662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2023-11-06T12:27:52Z</dcterms:created>
  <dc:creator/>
  <dc:description/>
  <dc:language>fi-FI</dc:language>
  <cp:lastModifiedBy/>
  <dcterms:modified xsi:type="dcterms:W3CDTF">2024-02-13T13:18:33Z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